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6F1811" w14:textId="77777777" w:rsidR="00D456EF" w:rsidRPr="00110B9D" w:rsidRDefault="00D456EF" w:rsidP="00D456EF">
      <w:pPr>
        <w:jc w:val="center"/>
        <w:rPr>
          <w:rFonts w:ascii="Calibri" w:hAnsi="Calibri"/>
          <w:b/>
          <w:bCs/>
          <w:color w:val="000000"/>
          <w:spacing w:val="20"/>
          <w:sz w:val="36"/>
          <w:szCs w:val="36"/>
        </w:rPr>
      </w:pPr>
      <w:r w:rsidRPr="00110B9D">
        <w:rPr>
          <w:rFonts w:ascii="Calibri" w:hAnsi="Calibri"/>
          <w:b/>
          <w:bCs/>
          <w:color w:val="000000"/>
          <w:spacing w:val="20"/>
          <w:sz w:val="36"/>
          <w:szCs w:val="36"/>
        </w:rPr>
        <w:t>NOTA DE PRENSA</w:t>
      </w:r>
    </w:p>
    <w:p w14:paraId="6DFB0210" w14:textId="77777777" w:rsidR="00D456EF" w:rsidRPr="00110B9D" w:rsidRDefault="00D456EF" w:rsidP="00D456EF">
      <w:pPr>
        <w:jc w:val="center"/>
        <w:rPr>
          <w:rFonts w:ascii="Calibri" w:hAnsi="Calibri"/>
          <w:bCs/>
          <w:color w:val="000000"/>
          <w:sz w:val="36"/>
          <w:szCs w:val="36"/>
        </w:rPr>
      </w:pPr>
    </w:p>
    <w:p w14:paraId="518B215D" w14:textId="3AE6B7F5" w:rsidR="00AE7CFA" w:rsidRPr="00110B9D" w:rsidRDefault="005E7510" w:rsidP="00F92604">
      <w:pPr>
        <w:jc w:val="center"/>
        <w:rPr>
          <w:rFonts w:ascii="Calibri" w:hAnsi="Calibri"/>
          <w:b/>
          <w:bCs/>
          <w:color w:val="000000"/>
          <w:sz w:val="36"/>
          <w:szCs w:val="36"/>
        </w:rPr>
      </w:pPr>
      <w:r>
        <w:rPr>
          <w:rFonts w:ascii="Calibri" w:hAnsi="Calibri"/>
          <w:b/>
          <w:bCs/>
          <w:color w:val="000000"/>
          <w:sz w:val="36"/>
          <w:szCs w:val="36"/>
        </w:rPr>
        <w:t xml:space="preserve">CONCENTRACIÓN EL 10 JUNIO A LAS 12:30 EN LOS JUZGADOS DE PLAZA DE CASTILLA </w:t>
      </w:r>
      <w:r w:rsidR="00F92604" w:rsidRPr="00110B9D">
        <w:rPr>
          <w:rFonts w:ascii="Calibri" w:hAnsi="Calibri"/>
          <w:b/>
          <w:bCs/>
          <w:color w:val="000000"/>
          <w:sz w:val="36"/>
          <w:szCs w:val="36"/>
        </w:rPr>
        <w:t>EN MADRID</w:t>
      </w:r>
    </w:p>
    <w:p w14:paraId="758726DC" w14:textId="3D1A57E9" w:rsidR="005E7510" w:rsidRPr="00110B9D" w:rsidRDefault="005E7510" w:rsidP="00F92604">
      <w:pPr>
        <w:jc w:val="center"/>
        <w:rPr>
          <w:rFonts w:ascii="Calibri" w:hAnsi="Calibri"/>
          <w:b/>
          <w:bCs/>
          <w:color w:val="000000"/>
          <w:sz w:val="36"/>
          <w:szCs w:val="36"/>
        </w:rPr>
      </w:pPr>
      <w:r>
        <w:rPr>
          <w:rFonts w:ascii="Calibri" w:hAnsi="Calibri"/>
          <w:b/>
          <w:bCs/>
          <w:color w:val="000000"/>
          <w:sz w:val="36"/>
          <w:szCs w:val="36"/>
        </w:rPr>
        <w:t xml:space="preserve">Por la absolución de nuestro compañero detenido en la manifestación del 27 de febrero al tratar de impedir la presencia de personas de </w:t>
      </w:r>
      <w:proofErr w:type="gramStart"/>
      <w:r>
        <w:rPr>
          <w:rFonts w:ascii="Calibri" w:hAnsi="Calibri"/>
          <w:b/>
          <w:bCs/>
          <w:color w:val="000000"/>
          <w:sz w:val="36"/>
          <w:szCs w:val="36"/>
        </w:rPr>
        <w:t>ultra derecha</w:t>
      </w:r>
      <w:proofErr w:type="gramEnd"/>
      <w:r>
        <w:rPr>
          <w:rFonts w:ascii="Calibri" w:hAnsi="Calibri"/>
          <w:b/>
          <w:bCs/>
          <w:color w:val="000000"/>
          <w:sz w:val="36"/>
          <w:szCs w:val="36"/>
        </w:rPr>
        <w:t xml:space="preserve"> en la misma</w:t>
      </w:r>
    </w:p>
    <w:p w14:paraId="7FDD273B" w14:textId="7046F60C" w:rsidR="009E5251" w:rsidRPr="00110B9D" w:rsidRDefault="00110B9D" w:rsidP="00110B9D">
      <w:pPr>
        <w:spacing w:before="100" w:beforeAutospacing="1" w:after="100" w:afterAutospacing="1"/>
        <w:jc w:val="right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110B9D">
        <w:rPr>
          <w:rFonts w:asciiTheme="minorHAnsi" w:hAnsiTheme="minorHAnsi" w:cstheme="minorHAnsi"/>
          <w:bCs/>
          <w:color w:val="000000"/>
          <w:sz w:val="28"/>
          <w:szCs w:val="28"/>
        </w:rPr>
        <w:t>Madrid, 9 de</w:t>
      </w:r>
      <w:r w:rsidR="005E7510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proofErr w:type="gramStart"/>
      <w:r w:rsidR="005E7510">
        <w:rPr>
          <w:rFonts w:asciiTheme="minorHAnsi" w:hAnsiTheme="minorHAnsi" w:cstheme="minorHAnsi"/>
          <w:bCs/>
          <w:color w:val="000000"/>
          <w:sz w:val="28"/>
          <w:szCs w:val="28"/>
        </w:rPr>
        <w:t>Junio</w:t>
      </w:r>
      <w:proofErr w:type="gramEnd"/>
      <w:r w:rsidRPr="00110B9D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de 2021</w:t>
      </w:r>
    </w:p>
    <w:p w14:paraId="02F89489" w14:textId="77777777" w:rsidR="005E7510" w:rsidRDefault="005E7510" w:rsidP="005E7510">
      <w:pPr>
        <w:spacing w:before="100" w:beforeAutospacing="1" w:after="100" w:afterAutospacing="1"/>
        <w:jc w:val="both"/>
        <w:rPr>
          <w:rFonts w:ascii="Arial" w:hAnsi="Arial"/>
          <w:sz w:val="23"/>
          <w:szCs w:val="23"/>
          <w:lang w:eastAsia="es-ES"/>
        </w:rPr>
      </w:pPr>
      <w:r w:rsidRPr="00B407C8">
        <w:rPr>
          <w:rFonts w:ascii="Arial" w:hAnsi="Arial"/>
          <w:sz w:val="23"/>
          <w:szCs w:val="23"/>
          <w:lang w:eastAsia="es-ES"/>
        </w:rPr>
        <w:t xml:space="preserve">El pasado 27 de febrero de 2021 fue detenido </w:t>
      </w:r>
      <w:r>
        <w:rPr>
          <w:rFonts w:ascii="Arial" w:hAnsi="Arial"/>
          <w:sz w:val="23"/>
          <w:szCs w:val="23"/>
          <w:lang w:eastAsia="es-ES"/>
        </w:rPr>
        <w:t>el</w:t>
      </w:r>
      <w:r w:rsidRPr="00B407C8">
        <w:rPr>
          <w:rFonts w:ascii="Arial" w:hAnsi="Arial"/>
          <w:sz w:val="23"/>
          <w:szCs w:val="23"/>
          <w:lang w:eastAsia="es-ES"/>
        </w:rPr>
        <w:t xml:space="preserve"> </w:t>
      </w:r>
      <w:proofErr w:type="gramStart"/>
      <w:r w:rsidRPr="00B407C8">
        <w:rPr>
          <w:rFonts w:ascii="Arial" w:hAnsi="Arial"/>
          <w:sz w:val="23"/>
          <w:szCs w:val="23"/>
          <w:lang w:eastAsia="es-ES"/>
        </w:rPr>
        <w:t>S</w:t>
      </w:r>
      <w:r>
        <w:rPr>
          <w:rFonts w:ascii="Arial" w:hAnsi="Arial"/>
          <w:sz w:val="23"/>
          <w:szCs w:val="23"/>
          <w:lang w:eastAsia="es-ES"/>
        </w:rPr>
        <w:t>ecretario General</w:t>
      </w:r>
      <w:proofErr w:type="gramEnd"/>
      <w:r>
        <w:rPr>
          <w:rFonts w:ascii="Arial" w:hAnsi="Arial"/>
          <w:sz w:val="23"/>
          <w:szCs w:val="23"/>
          <w:lang w:eastAsia="es-ES"/>
        </w:rPr>
        <w:t xml:space="preserve"> </w:t>
      </w:r>
      <w:r w:rsidRPr="00B407C8">
        <w:rPr>
          <w:rFonts w:ascii="Arial" w:hAnsi="Arial"/>
          <w:sz w:val="23"/>
          <w:szCs w:val="23"/>
          <w:lang w:eastAsia="es-ES"/>
        </w:rPr>
        <w:t xml:space="preserve">del Sindicato de Oficios Varios Sur de Madrid de CGT, en una </w:t>
      </w:r>
      <w:r>
        <w:rPr>
          <w:rFonts w:ascii="Arial" w:hAnsi="Arial"/>
          <w:sz w:val="23"/>
          <w:szCs w:val="23"/>
          <w:lang w:eastAsia="es-ES"/>
        </w:rPr>
        <w:t xml:space="preserve">de las </w:t>
      </w:r>
      <w:r w:rsidRPr="00B407C8">
        <w:rPr>
          <w:rFonts w:ascii="Arial" w:hAnsi="Arial"/>
          <w:sz w:val="23"/>
          <w:szCs w:val="23"/>
          <w:lang w:eastAsia="es-ES"/>
        </w:rPr>
        <w:t>manifestaci</w:t>
      </w:r>
      <w:r>
        <w:rPr>
          <w:rFonts w:ascii="Arial" w:hAnsi="Arial"/>
          <w:sz w:val="23"/>
          <w:szCs w:val="23"/>
          <w:lang w:eastAsia="es-ES"/>
        </w:rPr>
        <w:t>ones celebradas en más de 60 ciudades del Estado</w:t>
      </w:r>
      <w:r w:rsidRPr="00B407C8">
        <w:rPr>
          <w:rFonts w:ascii="Arial" w:hAnsi="Arial"/>
          <w:sz w:val="23"/>
          <w:szCs w:val="23"/>
          <w:lang w:eastAsia="es-ES"/>
        </w:rPr>
        <w:t xml:space="preserve"> en Defensa de la Sanidad Pública, convocada por la Coordinadora </w:t>
      </w:r>
      <w:proofErr w:type="spellStart"/>
      <w:r w:rsidRPr="00B407C8">
        <w:rPr>
          <w:rFonts w:ascii="Arial" w:hAnsi="Arial"/>
          <w:sz w:val="23"/>
          <w:szCs w:val="23"/>
          <w:lang w:eastAsia="es-ES"/>
        </w:rPr>
        <w:t>Antiprivatización</w:t>
      </w:r>
      <w:proofErr w:type="spellEnd"/>
      <w:r w:rsidRPr="00B407C8">
        <w:rPr>
          <w:rFonts w:ascii="Arial" w:hAnsi="Arial"/>
          <w:sz w:val="23"/>
          <w:szCs w:val="23"/>
          <w:lang w:eastAsia="es-ES"/>
        </w:rPr>
        <w:t xml:space="preserve"> de la Sanidad</w:t>
      </w:r>
      <w:r>
        <w:rPr>
          <w:rFonts w:ascii="Arial" w:hAnsi="Arial"/>
          <w:sz w:val="23"/>
          <w:szCs w:val="23"/>
          <w:lang w:eastAsia="es-ES"/>
        </w:rPr>
        <w:t>.</w:t>
      </w:r>
    </w:p>
    <w:p w14:paraId="2D466F73" w14:textId="73521895" w:rsidR="005E7510" w:rsidRDefault="005E7510" w:rsidP="005E7510">
      <w:pPr>
        <w:spacing w:before="100" w:beforeAutospacing="1" w:after="100" w:afterAutospacing="1"/>
        <w:jc w:val="both"/>
        <w:rPr>
          <w:rFonts w:ascii="Arial" w:hAnsi="Arial"/>
          <w:sz w:val="23"/>
          <w:szCs w:val="23"/>
          <w:lang w:eastAsia="es-ES"/>
        </w:rPr>
      </w:pPr>
      <w:r>
        <w:rPr>
          <w:rFonts w:ascii="Arial" w:hAnsi="Arial"/>
          <w:sz w:val="23"/>
          <w:szCs w:val="23"/>
          <w:lang w:eastAsia="es-ES"/>
        </w:rPr>
        <w:t xml:space="preserve">El resto de las manifestaciones transcurrieron sin incidentes. Pero en Madrid </w:t>
      </w:r>
      <w:r w:rsidRPr="005E7510">
        <w:rPr>
          <w:rFonts w:ascii="Arial" w:hAnsi="Arial"/>
          <w:b/>
          <w:bCs/>
          <w:sz w:val="23"/>
          <w:szCs w:val="23"/>
          <w:lang w:eastAsia="es-ES"/>
        </w:rPr>
        <w:t>un grupo completamente ajeno a la organización, miembros de Bastión Frontal de ideología neonazi,</w:t>
      </w:r>
      <w:r>
        <w:rPr>
          <w:rFonts w:ascii="Arial" w:hAnsi="Arial"/>
          <w:sz w:val="23"/>
          <w:szCs w:val="23"/>
          <w:lang w:eastAsia="es-ES"/>
        </w:rPr>
        <w:t xml:space="preserve"> vinieron al</w:t>
      </w:r>
      <w:r w:rsidRPr="00B407C8">
        <w:rPr>
          <w:rFonts w:ascii="Arial" w:hAnsi="Arial"/>
          <w:sz w:val="23"/>
          <w:szCs w:val="23"/>
          <w:lang w:eastAsia="es-ES"/>
        </w:rPr>
        <w:t xml:space="preserve"> lugar de comienzo de la manifestación, junto a la Consejería de Sanidad de la Comunidad de Madrid</w:t>
      </w:r>
      <w:r>
        <w:rPr>
          <w:rFonts w:ascii="Arial" w:hAnsi="Arial"/>
          <w:sz w:val="23"/>
          <w:szCs w:val="23"/>
          <w:lang w:eastAsia="es-ES"/>
        </w:rPr>
        <w:t xml:space="preserve"> </w:t>
      </w:r>
      <w:r w:rsidRPr="00B407C8">
        <w:rPr>
          <w:rFonts w:ascii="Arial" w:hAnsi="Arial"/>
          <w:sz w:val="23"/>
          <w:szCs w:val="23"/>
          <w:lang w:eastAsia="es-ES"/>
        </w:rPr>
        <w:t>en la C/ Aduana, con clara intención</w:t>
      </w:r>
      <w:r>
        <w:rPr>
          <w:rFonts w:ascii="Arial" w:hAnsi="Arial"/>
          <w:sz w:val="23"/>
          <w:szCs w:val="23"/>
          <w:lang w:eastAsia="es-ES"/>
        </w:rPr>
        <w:t xml:space="preserve"> de febrero </w:t>
      </w:r>
      <w:r w:rsidRPr="00B407C8">
        <w:rPr>
          <w:rFonts w:ascii="Arial" w:hAnsi="Arial"/>
          <w:sz w:val="23"/>
          <w:szCs w:val="23"/>
          <w:lang w:eastAsia="es-ES"/>
        </w:rPr>
        <w:t xml:space="preserve">de provocar. </w:t>
      </w:r>
      <w:r w:rsidRPr="005E7510">
        <w:rPr>
          <w:rFonts w:ascii="Arial" w:hAnsi="Arial"/>
          <w:b/>
          <w:bCs/>
          <w:sz w:val="23"/>
          <w:szCs w:val="23"/>
          <w:lang w:eastAsia="es-ES"/>
        </w:rPr>
        <w:t>Fueron expulsados entre abucheos por la multitud al grito de “fuera fascistas de nuestros barrios”.</w:t>
      </w:r>
      <w:r w:rsidRPr="00B407C8">
        <w:rPr>
          <w:rFonts w:ascii="Arial" w:hAnsi="Arial"/>
          <w:sz w:val="23"/>
          <w:szCs w:val="23"/>
          <w:lang w:eastAsia="es-ES"/>
        </w:rPr>
        <w:t xml:space="preserve"> </w:t>
      </w:r>
    </w:p>
    <w:p w14:paraId="44F27ACD" w14:textId="77777777" w:rsidR="005E7510" w:rsidRPr="005E7510" w:rsidRDefault="005E7510" w:rsidP="005E7510">
      <w:pPr>
        <w:spacing w:before="100" w:beforeAutospacing="1" w:after="100" w:afterAutospacing="1"/>
        <w:jc w:val="both"/>
        <w:rPr>
          <w:rFonts w:ascii="Arial" w:hAnsi="Arial"/>
          <w:b/>
          <w:bCs/>
          <w:sz w:val="23"/>
          <w:szCs w:val="23"/>
          <w:lang w:eastAsia="es-ES"/>
        </w:rPr>
      </w:pPr>
      <w:r>
        <w:rPr>
          <w:rFonts w:ascii="Arial" w:hAnsi="Arial"/>
          <w:sz w:val="23"/>
          <w:szCs w:val="23"/>
          <w:lang w:eastAsia="es-ES"/>
        </w:rPr>
        <w:t>U</w:t>
      </w:r>
      <w:r w:rsidRPr="00B407C8">
        <w:rPr>
          <w:rFonts w:ascii="Arial" w:hAnsi="Arial"/>
          <w:sz w:val="23"/>
          <w:szCs w:val="23"/>
          <w:lang w:eastAsia="es-ES"/>
        </w:rPr>
        <w:t xml:space="preserve">na vez dio comienzo la manifestación de nuevo </w:t>
      </w:r>
      <w:r>
        <w:rPr>
          <w:rFonts w:ascii="Arial" w:hAnsi="Arial"/>
          <w:sz w:val="23"/>
          <w:szCs w:val="23"/>
          <w:lang w:eastAsia="es-ES"/>
        </w:rPr>
        <w:t xml:space="preserve">los </w:t>
      </w:r>
      <w:r w:rsidRPr="00B407C8">
        <w:rPr>
          <w:rFonts w:ascii="Arial" w:hAnsi="Arial"/>
          <w:sz w:val="23"/>
          <w:szCs w:val="23"/>
          <w:lang w:eastAsia="es-ES"/>
        </w:rPr>
        <w:t xml:space="preserve">neonazis </w:t>
      </w:r>
      <w:r>
        <w:rPr>
          <w:rFonts w:ascii="Arial" w:hAnsi="Arial"/>
          <w:sz w:val="23"/>
          <w:szCs w:val="23"/>
          <w:lang w:eastAsia="es-ES"/>
        </w:rPr>
        <w:t xml:space="preserve">pretendieron incorporarse a la misma, y </w:t>
      </w:r>
      <w:r w:rsidRPr="005E7510">
        <w:rPr>
          <w:rFonts w:ascii="Arial" w:hAnsi="Arial"/>
          <w:b/>
          <w:bCs/>
          <w:sz w:val="23"/>
          <w:szCs w:val="23"/>
          <w:lang w:eastAsia="es-ES"/>
        </w:rPr>
        <w:t xml:space="preserve">un cordón de seguridad, integrado por activistas de las diferentes organizaciones convocantes, se interpuso para evitarlo. </w:t>
      </w:r>
    </w:p>
    <w:p w14:paraId="1DCD7C96" w14:textId="77777777" w:rsidR="005E7510" w:rsidRDefault="005E7510" w:rsidP="005E7510">
      <w:pPr>
        <w:spacing w:before="100" w:beforeAutospacing="1" w:after="100" w:afterAutospacing="1"/>
        <w:jc w:val="both"/>
        <w:rPr>
          <w:rFonts w:ascii="Arial" w:hAnsi="Arial"/>
          <w:sz w:val="23"/>
          <w:szCs w:val="23"/>
          <w:lang w:eastAsia="es-ES"/>
        </w:rPr>
      </w:pPr>
      <w:r w:rsidRPr="00B407C8">
        <w:rPr>
          <w:rFonts w:ascii="Arial" w:hAnsi="Arial"/>
          <w:sz w:val="23"/>
          <w:szCs w:val="23"/>
          <w:lang w:eastAsia="es-ES"/>
        </w:rPr>
        <w:t xml:space="preserve">La reacción de la </w:t>
      </w:r>
      <w:r>
        <w:rPr>
          <w:rFonts w:ascii="Arial" w:hAnsi="Arial"/>
          <w:sz w:val="23"/>
          <w:szCs w:val="23"/>
          <w:lang w:eastAsia="es-ES"/>
        </w:rPr>
        <w:t>Policía Nacional</w:t>
      </w:r>
      <w:r w:rsidRPr="00B407C8">
        <w:rPr>
          <w:rFonts w:ascii="Arial" w:hAnsi="Arial"/>
          <w:sz w:val="23"/>
          <w:szCs w:val="23"/>
          <w:lang w:eastAsia="es-ES"/>
        </w:rPr>
        <w:t xml:space="preserve"> fue proteger </w:t>
      </w:r>
      <w:r>
        <w:rPr>
          <w:rFonts w:ascii="Arial" w:hAnsi="Arial"/>
          <w:sz w:val="23"/>
          <w:szCs w:val="23"/>
          <w:lang w:eastAsia="es-ES"/>
        </w:rPr>
        <w:t xml:space="preserve">y escoltar a esos nazis que estaban lanzando sus mensajes de odio y contra los derechos humanos y </w:t>
      </w:r>
      <w:r w:rsidRPr="005E7510">
        <w:rPr>
          <w:rFonts w:ascii="Arial" w:hAnsi="Arial"/>
          <w:b/>
          <w:bCs/>
          <w:sz w:val="23"/>
          <w:szCs w:val="23"/>
          <w:lang w:eastAsia="es-ES"/>
        </w:rPr>
        <w:t>haciendo el saludo fascista, y que suponían una clara amenaza para la seguridad de la manifestación</w:t>
      </w:r>
      <w:r>
        <w:rPr>
          <w:rFonts w:ascii="Arial" w:hAnsi="Arial"/>
          <w:sz w:val="23"/>
          <w:szCs w:val="23"/>
          <w:lang w:eastAsia="es-ES"/>
        </w:rPr>
        <w:t xml:space="preserve">. </w:t>
      </w:r>
      <w:r w:rsidRPr="005E7510">
        <w:rPr>
          <w:rFonts w:ascii="Arial" w:hAnsi="Arial"/>
          <w:b/>
          <w:bCs/>
          <w:sz w:val="23"/>
          <w:szCs w:val="23"/>
          <w:lang w:eastAsia="es-ES"/>
        </w:rPr>
        <w:t>La Policía alegaba, ante la sorpresa de las y los manifestantes, estar “defendiendo el derecho a la manifestación”</w:t>
      </w:r>
      <w:r>
        <w:rPr>
          <w:rFonts w:ascii="Arial" w:hAnsi="Arial"/>
          <w:sz w:val="23"/>
          <w:szCs w:val="23"/>
          <w:lang w:eastAsia="es-ES"/>
        </w:rPr>
        <w:t xml:space="preserve"> de esos nazis,</w:t>
      </w:r>
      <w:r w:rsidRPr="00EF75EE">
        <w:rPr>
          <w:rFonts w:ascii="Arial" w:hAnsi="Arial"/>
          <w:sz w:val="23"/>
          <w:szCs w:val="23"/>
          <w:lang w:eastAsia="es-ES"/>
        </w:rPr>
        <w:t xml:space="preserve"> </w:t>
      </w:r>
      <w:r w:rsidRPr="00B407C8">
        <w:rPr>
          <w:rFonts w:ascii="Arial" w:hAnsi="Arial"/>
          <w:sz w:val="23"/>
          <w:szCs w:val="23"/>
          <w:lang w:eastAsia="es-ES"/>
        </w:rPr>
        <w:t xml:space="preserve">en un ejemplo más de connivencia y complicidad entre las FCSE y los grupos de Extrema Derecha. </w:t>
      </w:r>
      <w:r>
        <w:rPr>
          <w:rFonts w:ascii="Arial" w:hAnsi="Arial"/>
          <w:sz w:val="23"/>
          <w:szCs w:val="23"/>
          <w:lang w:eastAsia="es-ES"/>
        </w:rPr>
        <w:t>El derecho de las personas convocantes no parecía tan importante.</w:t>
      </w:r>
    </w:p>
    <w:p w14:paraId="4F334923" w14:textId="4A40B9CF" w:rsidR="005E7510" w:rsidRDefault="005E7510" w:rsidP="005E7510">
      <w:pPr>
        <w:spacing w:before="100" w:beforeAutospacing="1" w:after="100" w:afterAutospacing="1"/>
        <w:jc w:val="both"/>
        <w:rPr>
          <w:rFonts w:ascii="Arial" w:hAnsi="Arial"/>
          <w:sz w:val="23"/>
          <w:szCs w:val="23"/>
          <w:lang w:eastAsia="es-ES"/>
        </w:rPr>
      </w:pPr>
      <w:r>
        <w:rPr>
          <w:rFonts w:ascii="Arial" w:hAnsi="Arial"/>
          <w:sz w:val="23"/>
          <w:szCs w:val="23"/>
          <w:lang w:eastAsia="es-ES"/>
        </w:rPr>
        <w:t xml:space="preserve">Tras una serie de discusiones y firme actuación pacífica del cordón de seguridad de las organizaciones convocantes, </w:t>
      </w:r>
      <w:r w:rsidRPr="00622CE7">
        <w:rPr>
          <w:rFonts w:ascii="Arial" w:hAnsi="Arial"/>
          <w:b/>
          <w:bCs/>
          <w:sz w:val="23"/>
          <w:szCs w:val="23"/>
          <w:lang w:eastAsia="es-ES"/>
        </w:rPr>
        <w:t>se produjo la detención de nuestro compañero.</w:t>
      </w:r>
      <w:r>
        <w:rPr>
          <w:rFonts w:ascii="Arial" w:hAnsi="Arial"/>
          <w:sz w:val="23"/>
          <w:szCs w:val="23"/>
          <w:lang w:eastAsia="es-ES"/>
        </w:rPr>
        <w:t xml:space="preserve"> </w:t>
      </w:r>
      <w:r w:rsidRPr="005E7510">
        <w:rPr>
          <w:rFonts w:ascii="Arial" w:hAnsi="Arial"/>
          <w:b/>
          <w:bCs/>
          <w:sz w:val="23"/>
          <w:szCs w:val="23"/>
          <w:lang w:eastAsia="es-ES"/>
        </w:rPr>
        <w:t>Fue puesto en libertad varias horas después, pero con los cargos de Desobediencia y Resistencia</w:t>
      </w:r>
      <w:r>
        <w:rPr>
          <w:rFonts w:ascii="Arial" w:hAnsi="Arial"/>
          <w:sz w:val="23"/>
          <w:szCs w:val="23"/>
          <w:lang w:eastAsia="es-ES"/>
        </w:rPr>
        <w:t>, y citado a declarar, el 10 de junio, en los juzgados de la Plaza de Castilla de Madrid.</w:t>
      </w:r>
    </w:p>
    <w:p w14:paraId="216E7948" w14:textId="0E96DBA0" w:rsidR="005E7510" w:rsidRPr="00622CE7" w:rsidRDefault="00622CE7" w:rsidP="005E7510">
      <w:pPr>
        <w:spacing w:before="100" w:beforeAutospacing="1" w:after="100" w:afterAutospacing="1"/>
        <w:jc w:val="both"/>
        <w:rPr>
          <w:rFonts w:ascii="Arial" w:hAnsi="Arial"/>
          <w:b/>
          <w:bCs/>
          <w:sz w:val="23"/>
          <w:szCs w:val="23"/>
          <w:lang w:eastAsia="es-ES"/>
        </w:rPr>
      </w:pPr>
      <w:r>
        <w:rPr>
          <w:rFonts w:ascii="Arial" w:hAnsi="Arial"/>
          <w:b/>
          <w:bCs/>
          <w:sz w:val="23"/>
          <w:szCs w:val="23"/>
          <w:lang w:eastAsia="es-ES"/>
        </w:rPr>
        <w:t xml:space="preserve">La Confederación Territorial </w:t>
      </w:r>
      <w:r w:rsidRPr="00622CE7">
        <w:rPr>
          <w:rFonts w:ascii="Arial" w:hAnsi="Arial"/>
          <w:b/>
          <w:bCs/>
          <w:sz w:val="23"/>
          <w:szCs w:val="23"/>
          <w:lang w:eastAsia="es-ES"/>
        </w:rPr>
        <w:t xml:space="preserve">CGT </w:t>
      </w:r>
      <w:r>
        <w:rPr>
          <w:rFonts w:ascii="Arial" w:hAnsi="Arial"/>
          <w:b/>
          <w:bCs/>
          <w:sz w:val="23"/>
          <w:szCs w:val="23"/>
          <w:lang w:eastAsia="es-ES"/>
        </w:rPr>
        <w:t>en Madrid Castilla la Mancha y Extremadura exige</w:t>
      </w:r>
      <w:r w:rsidR="005E7510" w:rsidRPr="005E7510">
        <w:rPr>
          <w:rFonts w:ascii="Arial" w:hAnsi="Arial"/>
          <w:b/>
          <w:bCs/>
          <w:sz w:val="23"/>
          <w:szCs w:val="23"/>
          <w:lang w:eastAsia="es-ES"/>
        </w:rPr>
        <w:t xml:space="preserve"> la absolución del compañero detenido, y convoca una concentración en solidaridad con él y en protesta por este nuevo ejemplo de normalización y connivencia con e</w:t>
      </w:r>
      <w:r>
        <w:rPr>
          <w:rFonts w:ascii="Arial" w:hAnsi="Arial"/>
          <w:b/>
          <w:bCs/>
          <w:sz w:val="23"/>
          <w:szCs w:val="23"/>
          <w:lang w:eastAsia="es-ES"/>
        </w:rPr>
        <w:t>l</w:t>
      </w:r>
      <w:r w:rsidR="005E7510" w:rsidRPr="005E7510">
        <w:rPr>
          <w:rFonts w:ascii="Arial" w:hAnsi="Arial"/>
          <w:b/>
          <w:bCs/>
          <w:sz w:val="23"/>
          <w:szCs w:val="23"/>
          <w:lang w:eastAsia="es-ES"/>
        </w:rPr>
        <w:t xml:space="preserve"> discurso de la extrema derecha</w:t>
      </w:r>
      <w:r w:rsidR="005E7510">
        <w:rPr>
          <w:rFonts w:ascii="Arial" w:hAnsi="Arial"/>
          <w:sz w:val="23"/>
          <w:szCs w:val="23"/>
          <w:lang w:eastAsia="es-ES"/>
        </w:rPr>
        <w:t xml:space="preserve"> </w:t>
      </w:r>
      <w:r w:rsidR="005E7510" w:rsidRPr="00622CE7">
        <w:rPr>
          <w:rFonts w:ascii="Arial" w:hAnsi="Arial"/>
          <w:b/>
          <w:bCs/>
          <w:sz w:val="23"/>
          <w:szCs w:val="23"/>
          <w:lang w:eastAsia="es-ES"/>
        </w:rPr>
        <w:t>por parte del Estado a través de sus Cuerpos y Fuerzas de Seguridad, mientras se criminaliza y se reprime la protesta social y sindical.</w:t>
      </w:r>
    </w:p>
    <w:p w14:paraId="1A6DD194" w14:textId="7FD01497" w:rsidR="00110B9D" w:rsidRPr="00110B9D" w:rsidRDefault="00110B9D" w:rsidP="005E7510">
      <w:pPr>
        <w:spacing w:before="100" w:beforeAutospacing="1" w:after="100" w:afterAutospacing="1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622CE7">
        <w:rPr>
          <w:rFonts w:asciiTheme="minorHAnsi" w:hAnsiTheme="minorHAnsi" w:cstheme="minorHAnsi"/>
          <w:b/>
          <w:color w:val="000000"/>
          <w:sz w:val="28"/>
          <w:szCs w:val="28"/>
        </w:rPr>
        <w:t>Contacto:</w:t>
      </w:r>
      <w:r w:rsidRPr="00110B9D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r w:rsidR="00622CE7" w:rsidRPr="00622CE7">
        <w:rPr>
          <w:rFonts w:asciiTheme="minorHAnsi" w:hAnsiTheme="minorHAnsi" w:cstheme="minorHAnsi"/>
          <w:bCs/>
          <w:color w:val="000000"/>
          <w:sz w:val="28"/>
          <w:szCs w:val="28"/>
        </w:rPr>
        <w:t>Carmen Arnaiz de la Rosa</w:t>
      </w:r>
      <w:r w:rsidR="00622CE7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r w:rsidR="00622CE7" w:rsidRPr="00622CE7">
        <w:rPr>
          <w:rFonts w:asciiTheme="minorHAnsi" w:hAnsiTheme="minorHAnsi" w:cstheme="minorHAnsi"/>
          <w:bCs/>
          <w:color w:val="000000"/>
          <w:sz w:val="28"/>
          <w:szCs w:val="28"/>
        </w:rPr>
        <w:t>722 85 39 27</w:t>
      </w:r>
      <w:r w:rsidR="00622CE7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hyperlink r:id="rId7" w:history="1">
        <w:r w:rsidR="00622CE7">
          <w:rPr>
            <w:rStyle w:val="Hipervnculo"/>
            <w:rFonts w:ascii="Roboto" w:hAnsi="Roboto"/>
            <w:color w:val="212121"/>
            <w:bdr w:val="none" w:sz="0" w:space="0" w:color="auto" w:frame="1"/>
            <w:shd w:val="clear" w:color="auto" w:fill="FFFFFF"/>
          </w:rPr>
          <w:t>accionsocial@cgt-mclmex.org</w:t>
        </w:r>
      </w:hyperlink>
      <w:r w:rsidRPr="00110B9D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sectPr w:rsidR="00110B9D" w:rsidRPr="00110B9D" w:rsidSect="0006548D">
      <w:headerReference w:type="default" r:id="rId8"/>
      <w:pgSz w:w="11906" w:h="16838"/>
      <w:pgMar w:top="1985" w:right="849" w:bottom="709" w:left="1418" w:header="426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F6F64" w14:textId="77777777" w:rsidR="00146EF8" w:rsidRDefault="00146EF8">
      <w:r>
        <w:separator/>
      </w:r>
    </w:p>
  </w:endnote>
  <w:endnote w:type="continuationSeparator" w:id="0">
    <w:p w14:paraId="0A42A9D9" w14:textId="77777777" w:rsidR="00146EF8" w:rsidRDefault="0014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5109" w14:textId="77777777" w:rsidR="00146EF8" w:rsidRDefault="00146EF8">
      <w:r>
        <w:separator/>
      </w:r>
    </w:p>
  </w:footnote>
  <w:footnote w:type="continuationSeparator" w:id="0">
    <w:p w14:paraId="4F43AA83" w14:textId="77777777" w:rsidR="00146EF8" w:rsidRDefault="00146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9EA83" w14:textId="1432D38B" w:rsidR="00C42C85" w:rsidRPr="00AF6AD4" w:rsidRDefault="0088558F" w:rsidP="007041CC">
    <w:pPr>
      <w:ind w:firstLine="708"/>
      <w:jc w:val="center"/>
      <w:rPr>
        <w:rFonts w:ascii="Arial Black" w:hAnsi="Arial Black" w:cs="Arial Black"/>
        <w:b/>
        <w:i/>
        <w:sz w:val="36"/>
        <w:szCs w:val="36"/>
      </w:rPr>
    </w:pPr>
    <w:r w:rsidRPr="00AF6AD4">
      <w:rPr>
        <w:noProof/>
        <w:sz w:val="36"/>
        <w:szCs w:val="36"/>
        <w:lang w:val="es-ES" w:eastAsia="es-ES"/>
      </w:rPr>
      <w:drawing>
        <wp:anchor distT="0" distB="0" distL="114300" distR="114300" simplePos="0" relativeHeight="251657728" behindDoc="0" locked="0" layoutInCell="1" allowOverlap="1" wp14:anchorId="733CA204" wp14:editId="67827E44">
          <wp:simplePos x="0" y="0"/>
          <wp:positionH relativeFrom="column">
            <wp:posOffset>-544830</wp:posOffset>
          </wp:positionH>
          <wp:positionV relativeFrom="paragraph">
            <wp:posOffset>-59690</wp:posOffset>
          </wp:positionV>
          <wp:extent cx="654050" cy="1050925"/>
          <wp:effectExtent l="0" t="0" r="0" b="0"/>
          <wp:wrapSquare wrapText="bothSides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2C85" w:rsidRPr="00AF6AD4">
      <w:rPr>
        <w:rFonts w:ascii="Arial Black" w:hAnsi="Arial Black" w:cs="Arial Black"/>
        <w:b/>
        <w:sz w:val="36"/>
        <w:szCs w:val="36"/>
      </w:rPr>
      <w:t>Confederación General del Trabajo</w:t>
    </w:r>
  </w:p>
  <w:p w14:paraId="15209138" w14:textId="14B3DD1C" w:rsidR="00C42C85" w:rsidRPr="00AF6AD4" w:rsidRDefault="003E4C4A" w:rsidP="005E7510">
    <w:pPr>
      <w:ind w:left="-993" w:right="-568" w:hanging="141"/>
      <w:jc w:val="center"/>
      <w:rPr>
        <w:rFonts w:ascii="Arial" w:hAnsi="Arial" w:cs="Arial"/>
        <w:sz w:val="24"/>
        <w:szCs w:val="24"/>
      </w:rPr>
    </w:pPr>
    <w:r w:rsidRPr="00AF6AD4">
      <w:rPr>
        <w:rFonts w:ascii="Arial Black" w:hAnsi="Arial Black" w:cs="Arial Black"/>
        <w:b/>
        <w:i/>
        <w:sz w:val="24"/>
        <w:szCs w:val="24"/>
      </w:rPr>
      <w:t>Confederación Territorial de Madrid</w:t>
    </w:r>
    <w:r w:rsidR="00AF6AD4">
      <w:rPr>
        <w:rFonts w:ascii="Arial Black" w:hAnsi="Arial Black" w:cs="Arial Black"/>
        <w:b/>
        <w:i/>
        <w:sz w:val="24"/>
        <w:szCs w:val="24"/>
      </w:rPr>
      <w:t xml:space="preserve">, </w:t>
    </w:r>
    <w:r w:rsidRPr="00AF6AD4">
      <w:rPr>
        <w:rFonts w:ascii="Arial Black" w:hAnsi="Arial Black" w:cs="Arial Black"/>
        <w:b/>
        <w:i/>
        <w:sz w:val="24"/>
        <w:szCs w:val="24"/>
      </w:rPr>
      <w:t>Castilla la Mancha y Extremadura</w:t>
    </w:r>
  </w:p>
  <w:p w14:paraId="1D6FDDC6" w14:textId="77777777" w:rsidR="00C42C85" w:rsidRDefault="00C42C85" w:rsidP="007041CC">
    <w:pPr>
      <w:ind w:firstLine="708"/>
      <w:jc w:val="center"/>
      <w:rPr>
        <w:rFonts w:ascii="Arial" w:hAnsi="Arial" w:cs="Arial"/>
      </w:rPr>
    </w:pPr>
    <w:r>
      <w:rPr>
        <w:rFonts w:ascii="Arial" w:hAnsi="Arial" w:cs="Arial"/>
      </w:rPr>
      <w:t xml:space="preserve">C/ </w:t>
    </w:r>
    <w:proofErr w:type="spellStart"/>
    <w:r>
      <w:rPr>
        <w:rFonts w:ascii="Arial" w:hAnsi="Arial" w:cs="Arial"/>
      </w:rPr>
      <w:t>Alenza</w:t>
    </w:r>
    <w:proofErr w:type="spellEnd"/>
    <w:r>
      <w:rPr>
        <w:rFonts w:ascii="Arial" w:hAnsi="Arial" w:cs="Arial"/>
      </w:rPr>
      <w:t xml:space="preserve">, 13   </w:t>
    </w:r>
    <w:proofErr w:type="gramStart"/>
    <w:r>
      <w:rPr>
        <w:rFonts w:ascii="Symbol" w:hAnsi="Symbol" w:cs="Arial"/>
      </w:rPr>
      <w:t></w:t>
    </w:r>
    <w:r>
      <w:rPr>
        <w:rFonts w:ascii="Arial" w:hAnsi="Arial" w:cs="Arial"/>
      </w:rPr>
      <w:t xml:space="preserve">  28003</w:t>
    </w:r>
    <w:proofErr w:type="gramEnd"/>
    <w:r>
      <w:rPr>
        <w:rFonts w:ascii="Arial" w:hAnsi="Arial" w:cs="Arial"/>
      </w:rPr>
      <w:t xml:space="preserve"> MADRID</w:t>
    </w:r>
  </w:p>
  <w:p w14:paraId="679BB2E5" w14:textId="77777777" w:rsidR="00C42C85" w:rsidRDefault="00C42C85" w:rsidP="007041CC">
    <w:pPr>
      <w:ind w:firstLine="708"/>
      <w:jc w:val="center"/>
    </w:pPr>
    <w:proofErr w:type="spellStart"/>
    <w:r>
      <w:rPr>
        <w:rFonts w:ascii="Arial" w:hAnsi="Arial" w:cs="Arial"/>
      </w:rPr>
      <w:t>Tlfnos</w:t>
    </w:r>
    <w:proofErr w:type="spellEnd"/>
    <w:r>
      <w:rPr>
        <w:rFonts w:ascii="Arial" w:hAnsi="Arial" w:cs="Arial"/>
      </w:rPr>
      <w:t xml:space="preserve">.: 91 554 72 </w:t>
    </w:r>
    <w:proofErr w:type="gramStart"/>
    <w:r>
      <w:rPr>
        <w:rFonts w:ascii="Arial" w:hAnsi="Arial" w:cs="Arial"/>
      </w:rPr>
      <w:t xml:space="preserve">05  </w:t>
    </w:r>
    <w:r>
      <w:rPr>
        <w:rFonts w:ascii="Symbol" w:hAnsi="Symbol" w:cs="Arial"/>
      </w:rPr>
      <w:t></w:t>
    </w:r>
    <w:proofErr w:type="gramEnd"/>
    <w:r>
      <w:rPr>
        <w:rFonts w:ascii="Arial" w:hAnsi="Arial" w:cs="Arial"/>
      </w:rPr>
      <w:t xml:space="preserve">  Fax: 91 554 73 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64D8"/>
    <w:multiLevelType w:val="hybridMultilevel"/>
    <w:tmpl w:val="F8E4D0AA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CAD68B7"/>
    <w:multiLevelType w:val="hybridMultilevel"/>
    <w:tmpl w:val="E800F28C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4A"/>
    <w:rsid w:val="00032180"/>
    <w:rsid w:val="0006548D"/>
    <w:rsid w:val="000C6CC5"/>
    <w:rsid w:val="00110B9D"/>
    <w:rsid w:val="00146EF8"/>
    <w:rsid w:val="002448B1"/>
    <w:rsid w:val="00282FF6"/>
    <w:rsid w:val="002955E4"/>
    <w:rsid w:val="003D050B"/>
    <w:rsid w:val="003E4C4A"/>
    <w:rsid w:val="00432774"/>
    <w:rsid w:val="00447601"/>
    <w:rsid w:val="00523403"/>
    <w:rsid w:val="00582115"/>
    <w:rsid w:val="00593D4E"/>
    <w:rsid w:val="005E7510"/>
    <w:rsid w:val="00622CE7"/>
    <w:rsid w:val="006439D5"/>
    <w:rsid w:val="0065046A"/>
    <w:rsid w:val="006A73EC"/>
    <w:rsid w:val="007041CC"/>
    <w:rsid w:val="00705816"/>
    <w:rsid w:val="00710220"/>
    <w:rsid w:val="007201A7"/>
    <w:rsid w:val="00781708"/>
    <w:rsid w:val="0081597B"/>
    <w:rsid w:val="00826B39"/>
    <w:rsid w:val="00830DB9"/>
    <w:rsid w:val="0088558F"/>
    <w:rsid w:val="00893BDF"/>
    <w:rsid w:val="008A38DE"/>
    <w:rsid w:val="008B0BAB"/>
    <w:rsid w:val="00995043"/>
    <w:rsid w:val="009E5251"/>
    <w:rsid w:val="00AE7CFA"/>
    <w:rsid w:val="00AF6AD4"/>
    <w:rsid w:val="00B54208"/>
    <w:rsid w:val="00B95FEE"/>
    <w:rsid w:val="00C42C85"/>
    <w:rsid w:val="00C75E00"/>
    <w:rsid w:val="00CC5698"/>
    <w:rsid w:val="00CF60FB"/>
    <w:rsid w:val="00D13D71"/>
    <w:rsid w:val="00D456EF"/>
    <w:rsid w:val="00D579A3"/>
    <w:rsid w:val="00E44ED2"/>
    <w:rsid w:val="00F92604"/>
    <w:rsid w:val="00FA20D0"/>
    <w:rsid w:val="00FB0CB4"/>
    <w:rsid w:val="00FB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0EBFD444"/>
  <w15:chartTrackingRefBased/>
  <w15:docId w15:val="{67FC4D66-6824-478F-A50B-D150AA0F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hint="default"/>
    </w:rPr>
  </w:style>
  <w:style w:type="character" w:customStyle="1" w:styleId="WW8Num5z2">
    <w:name w:val="WW8Num5z2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 w:val="0"/>
      <w:sz w:val="20"/>
      <w:szCs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Fuentedeprrafopredeter1">
    <w:name w:val="Fuente de párrafo predeter.1"/>
  </w:style>
  <w:style w:type="character" w:styleId="Hipervnculo">
    <w:name w:val="Hyperlink"/>
    <w:uiPriority w:val="99"/>
    <w:rPr>
      <w:color w:val="0000FF"/>
      <w:u w:val="single"/>
    </w:rPr>
  </w:style>
  <w:style w:type="character" w:styleId="Nmerodepgina">
    <w:name w:val="page number"/>
    <w:basedOn w:val="Fuentedeprrafopredeter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ucida Sans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pPr>
      <w:overflowPunct/>
      <w:autoSpaceDE/>
      <w:ind w:left="720"/>
      <w:textAlignment w:val="auto"/>
    </w:pPr>
    <w:rPr>
      <w:sz w:val="24"/>
      <w:szCs w:val="24"/>
      <w:lang w:val="es-ES"/>
    </w:rPr>
  </w:style>
  <w:style w:type="paragraph" w:customStyle="1" w:styleId="Contenidodelmarco">
    <w:name w:val="Contenido del marco"/>
    <w:basedOn w:val="Textoindependiente"/>
  </w:style>
  <w:style w:type="paragraph" w:styleId="NormalWeb">
    <w:name w:val="Normal (Web)"/>
    <w:basedOn w:val="Normal"/>
    <w:uiPriority w:val="99"/>
    <w:unhideWhenUsed/>
    <w:rsid w:val="002448B1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val="es-ES" w:eastAsia="es-ES"/>
    </w:rPr>
  </w:style>
  <w:style w:type="character" w:styleId="nfasis">
    <w:name w:val="Emphasis"/>
    <w:uiPriority w:val="20"/>
    <w:qFormat/>
    <w:rsid w:val="00830DB9"/>
    <w:rPr>
      <w:i/>
      <w:iCs/>
    </w:rPr>
  </w:style>
  <w:style w:type="character" w:customStyle="1" w:styleId="Mencinsinresolver1">
    <w:name w:val="Mención sin resolver1"/>
    <w:uiPriority w:val="99"/>
    <w:semiHidden/>
    <w:unhideWhenUsed/>
    <w:rsid w:val="00AF6AD4"/>
    <w:rPr>
      <w:color w:val="605E5C"/>
      <w:shd w:val="clear" w:color="auto" w:fill="E1DFDD"/>
    </w:rPr>
  </w:style>
  <w:style w:type="character" w:styleId="Refdecomentario">
    <w:name w:val="annotation reference"/>
    <w:uiPriority w:val="99"/>
    <w:semiHidden/>
    <w:unhideWhenUsed/>
    <w:rsid w:val="00F926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2604"/>
  </w:style>
  <w:style w:type="character" w:customStyle="1" w:styleId="TextocomentarioCar">
    <w:name w:val="Texto comentario Car"/>
    <w:link w:val="Textocomentario"/>
    <w:uiPriority w:val="99"/>
    <w:semiHidden/>
    <w:rsid w:val="00F92604"/>
    <w:rPr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260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92604"/>
    <w:rPr>
      <w:b/>
      <w:bCs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gt-mclmex.org/mailman/options/sp_cgt-mclmex.org/accionsocial--at--cgt-mclmex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INTRODUCCIÓN</vt:lpstr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INTRODUCCIÓN</dc:title>
  <dc:subject/>
  <dc:creator>User</dc:creator>
  <cp:keywords/>
  <cp:lastModifiedBy>sp-general@cgt-mclmex.org</cp:lastModifiedBy>
  <cp:revision>3</cp:revision>
  <cp:lastPrinted>2021-04-28T16:13:00Z</cp:lastPrinted>
  <dcterms:created xsi:type="dcterms:W3CDTF">2021-06-09T09:22:00Z</dcterms:created>
  <dcterms:modified xsi:type="dcterms:W3CDTF">2021-06-09T09:27:00Z</dcterms:modified>
</cp:coreProperties>
</file>